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E26BD" w:rsidRPr="00DF0776" w14:paraId="34F077B5" w14:textId="77777777" w:rsidTr="007503C2">
        <w:tc>
          <w:tcPr>
            <w:tcW w:w="9350" w:type="dxa"/>
          </w:tcPr>
          <w:p w14:paraId="4CFD57D7" w14:textId="77777777" w:rsidR="009E26BD" w:rsidRDefault="009E26BD" w:rsidP="007503C2">
            <w:pPr>
              <w:jc w:val="both"/>
              <w:rPr>
                <w:rFonts w:cstheme="minorHAnsi"/>
                <w:b/>
                <w:iCs/>
              </w:rPr>
            </w:pPr>
            <w:r>
              <w:rPr>
                <w:rFonts w:cstheme="minorHAnsi"/>
                <w:b/>
                <w:iCs/>
              </w:rPr>
              <w:t>Help Website F</w:t>
            </w:r>
            <w:r w:rsidRPr="00DB5CEB">
              <w:rPr>
                <w:rFonts w:cstheme="minorHAnsi"/>
                <w:b/>
                <w:iCs/>
              </w:rPr>
              <w:t xml:space="preserve">eedback and </w:t>
            </w:r>
            <w:r>
              <w:rPr>
                <w:rFonts w:cstheme="minorHAnsi"/>
                <w:b/>
                <w:iCs/>
              </w:rPr>
              <w:t>C</w:t>
            </w:r>
            <w:r w:rsidRPr="00DB5CEB">
              <w:rPr>
                <w:rFonts w:cstheme="minorHAnsi"/>
                <w:b/>
                <w:iCs/>
              </w:rPr>
              <w:t>omplaint form</w:t>
            </w:r>
          </w:p>
          <w:p w14:paraId="2E1FB543" w14:textId="77777777" w:rsidR="009E26BD" w:rsidRDefault="009E26BD" w:rsidP="007503C2">
            <w:pPr>
              <w:jc w:val="both"/>
              <w:rPr>
                <w:rFonts w:cstheme="minorHAnsi"/>
                <w:b/>
                <w:iCs/>
              </w:rPr>
            </w:pPr>
          </w:p>
          <w:p w14:paraId="1179A33C" w14:textId="77777777" w:rsidR="009E26BD" w:rsidRPr="00C16A09" w:rsidRDefault="009E26BD" w:rsidP="007503C2">
            <w:pPr>
              <w:jc w:val="both"/>
              <w:rPr>
                <w:rFonts w:cstheme="minorHAnsi"/>
                <w:bCs/>
                <w:iCs/>
              </w:rPr>
            </w:pPr>
            <w:r w:rsidRPr="00C16A09">
              <w:rPr>
                <w:rFonts w:cstheme="minorHAnsi"/>
                <w:bCs/>
                <w:iCs/>
              </w:rPr>
              <w:t xml:space="preserve">If you haven’t found the information you’re looking for on this website or would like to provide us with feedback or a complaint, you can contact us through the below form. We will get back to you about your request as soon as possible. </w:t>
            </w:r>
          </w:p>
          <w:p w14:paraId="0277EAC0" w14:textId="77777777" w:rsidR="009E26BD" w:rsidRPr="00C16A09" w:rsidRDefault="009E26BD" w:rsidP="007503C2">
            <w:pPr>
              <w:jc w:val="both"/>
              <w:rPr>
                <w:rFonts w:cstheme="minorHAnsi"/>
                <w:bCs/>
                <w:iCs/>
              </w:rPr>
            </w:pPr>
          </w:p>
          <w:p w14:paraId="4D7572D5" w14:textId="77777777" w:rsidR="009E26BD" w:rsidRDefault="009E26BD" w:rsidP="007503C2">
            <w:pPr>
              <w:jc w:val="both"/>
              <w:rPr>
                <w:rFonts w:cstheme="minorHAnsi"/>
                <w:bCs/>
                <w:iCs/>
              </w:rPr>
            </w:pPr>
            <w:r w:rsidRPr="00C16A09">
              <w:rPr>
                <w:rFonts w:cstheme="minorHAnsi"/>
                <w:bCs/>
                <w:iCs/>
              </w:rPr>
              <w:t xml:space="preserve">To assist us with </w:t>
            </w:r>
            <w:r>
              <w:rPr>
                <w:rFonts w:cstheme="minorHAnsi"/>
                <w:bCs/>
                <w:iCs/>
              </w:rPr>
              <w:t>getting back to</w:t>
            </w:r>
            <w:r w:rsidRPr="00C16A09">
              <w:rPr>
                <w:rFonts w:cstheme="minorHAnsi"/>
                <w:bCs/>
                <w:iCs/>
              </w:rPr>
              <w:t xml:space="preserve"> you, please ensure you have correctly inserted your contact details. Please note that your personal information will only be used </w:t>
            </w:r>
            <w:r>
              <w:rPr>
                <w:rFonts w:cstheme="minorHAnsi"/>
                <w:bCs/>
                <w:iCs/>
              </w:rPr>
              <w:t xml:space="preserve">for the purposes of responding to your </w:t>
            </w:r>
            <w:r w:rsidRPr="00C16A09">
              <w:rPr>
                <w:rFonts w:cstheme="minorHAnsi"/>
                <w:bCs/>
                <w:iCs/>
              </w:rPr>
              <w:t>feedback or complaint</w:t>
            </w:r>
            <w:r>
              <w:rPr>
                <w:rFonts w:cstheme="minorHAnsi"/>
                <w:bCs/>
                <w:iCs/>
              </w:rPr>
              <w:t xml:space="preserve">. </w:t>
            </w:r>
          </w:p>
          <w:p w14:paraId="2DC3403B" w14:textId="77777777" w:rsidR="009E26BD" w:rsidRPr="00C16A09" w:rsidRDefault="009E26BD" w:rsidP="007503C2">
            <w:pPr>
              <w:jc w:val="both"/>
              <w:rPr>
                <w:rFonts w:cstheme="minorHAnsi"/>
                <w:bCs/>
                <w:iCs/>
              </w:rPr>
            </w:pPr>
          </w:p>
          <w:p w14:paraId="3683E2AA" w14:textId="77777777" w:rsidR="009E26BD" w:rsidRPr="00C16A09" w:rsidRDefault="009E26BD" w:rsidP="007503C2">
            <w:pPr>
              <w:jc w:val="both"/>
              <w:rPr>
                <w:rFonts w:cstheme="minorHAnsi"/>
                <w:bCs/>
                <w:iCs/>
              </w:rPr>
            </w:pPr>
            <w:r w:rsidRPr="00C16A09">
              <w:rPr>
                <w:rFonts w:cstheme="minorHAnsi"/>
                <w:bCs/>
                <w:iCs/>
              </w:rPr>
              <w:t>Date and duration of survey:</w:t>
            </w:r>
          </w:p>
          <w:p w14:paraId="7C9B5551" w14:textId="77777777" w:rsidR="009E26BD" w:rsidRPr="00C16A09" w:rsidRDefault="009E26BD" w:rsidP="007503C2">
            <w:pPr>
              <w:jc w:val="both"/>
              <w:rPr>
                <w:rFonts w:cstheme="minorHAnsi"/>
                <w:bCs/>
                <w:iCs/>
              </w:rPr>
            </w:pPr>
            <w:r w:rsidRPr="00C16A09">
              <w:rPr>
                <w:rFonts w:cstheme="minorHAnsi"/>
                <w:bCs/>
                <w:iCs/>
              </w:rPr>
              <w:t>Contact details of Survey organizers:</w:t>
            </w:r>
          </w:p>
          <w:p w14:paraId="6E250227" w14:textId="77777777" w:rsidR="009E26BD" w:rsidRDefault="009E26BD" w:rsidP="007503C2">
            <w:pPr>
              <w:jc w:val="both"/>
              <w:rPr>
                <w:rFonts w:cstheme="minorHAnsi"/>
                <w:b/>
                <w:iCs/>
              </w:rPr>
            </w:pPr>
          </w:p>
          <w:p w14:paraId="1CD08A95" w14:textId="77777777" w:rsidR="009E26BD" w:rsidRPr="00CD5C4A" w:rsidRDefault="009E26BD" w:rsidP="007503C2">
            <w:pPr>
              <w:rPr>
                <w:rFonts w:cstheme="minorHAnsi"/>
                <w:bCs/>
                <w:i/>
                <w:sz w:val="18"/>
                <w:szCs w:val="18"/>
              </w:rPr>
            </w:pPr>
            <w:r w:rsidRPr="00CD5C4A">
              <w:rPr>
                <w:rFonts w:cstheme="minorHAnsi"/>
                <w:bCs/>
                <w:i/>
                <w:sz w:val="18"/>
                <w:szCs w:val="18"/>
              </w:rPr>
              <w:t>(Th</w:t>
            </w:r>
            <w:r>
              <w:rPr>
                <w:rFonts w:cstheme="minorHAnsi"/>
                <w:bCs/>
                <w:i/>
                <w:sz w:val="18"/>
                <w:szCs w:val="18"/>
              </w:rPr>
              <w:t>e below</w:t>
            </w:r>
            <w:r w:rsidRPr="00CD5C4A">
              <w:rPr>
                <w:rFonts w:cstheme="minorHAnsi"/>
                <w:bCs/>
                <w:i/>
                <w:sz w:val="18"/>
                <w:szCs w:val="18"/>
              </w:rPr>
              <w:t xml:space="preserve"> section</w:t>
            </w:r>
            <w:r>
              <w:rPr>
                <w:rFonts w:cstheme="minorHAnsi"/>
                <w:bCs/>
                <w:i/>
                <w:sz w:val="18"/>
                <w:szCs w:val="18"/>
              </w:rPr>
              <w:t>s</w:t>
            </w:r>
            <w:r w:rsidRPr="00CD5C4A">
              <w:rPr>
                <w:rFonts w:cstheme="minorHAnsi"/>
                <w:bCs/>
                <w:i/>
                <w:sz w:val="18"/>
                <w:szCs w:val="18"/>
              </w:rPr>
              <w:t xml:space="preserve"> </w:t>
            </w:r>
            <w:r>
              <w:rPr>
                <w:rFonts w:cstheme="minorHAnsi"/>
                <w:bCs/>
                <w:i/>
                <w:sz w:val="18"/>
                <w:szCs w:val="18"/>
              </w:rPr>
              <w:t>should</w:t>
            </w:r>
            <w:r w:rsidRPr="00CD5C4A">
              <w:rPr>
                <w:rFonts w:cstheme="minorHAnsi"/>
                <w:bCs/>
                <w:i/>
                <w:sz w:val="18"/>
                <w:szCs w:val="18"/>
              </w:rPr>
              <w:t xml:space="preserve"> be </w:t>
            </w:r>
            <w:r>
              <w:rPr>
                <w:rFonts w:cstheme="minorHAnsi"/>
                <w:bCs/>
                <w:i/>
                <w:sz w:val="18"/>
                <w:szCs w:val="18"/>
              </w:rPr>
              <w:t>adapted according to the operational context to include the information most appropriate to ensure you can contact the people reaching out to you.</w:t>
            </w:r>
            <w:r w:rsidRPr="00CD5C4A">
              <w:rPr>
                <w:rFonts w:cstheme="minorHAnsi"/>
                <w:bCs/>
                <w:i/>
                <w:sz w:val="18"/>
                <w:szCs w:val="18"/>
              </w:rPr>
              <w:t>)</w:t>
            </w:r>
          </w:p>
          <w:p w14:paraId="076125B6" w14:textId="77777777" w:rsidR="009E26BD" w:rsidRPr="00DF0776" w:rsidRDefault="009E26BD" w:rsidP="007503C2">
            <w:pPr>
              <w:jc w:val="both"/>
              <w:rPr>
                <w:rFonts w:cstheme="minorHAnsi"/>
                <w:b/>
                <w:iCs/>
              </w:rPr>
            </w:pPr>
          </w:p>
        </w:tc>
      </w:tr>
      <w:tr w:rsidR="009E26BD" w14:paraId="7A71B65D" w14:textId="77777777" w:rsidTr="007503C2">
        <w:tc>
          <w:tcPr>
            <w:tcW w:w="9350" w:type="dxa"/>
          </w:tcPr>
          <w:p w14:paraId="082D2443" w14:textId="77777777" w:rsidR="009E26BD" w:rsidRDefault="009E26BD" w:rsidP="009E26BD">
            <w:pPr>
              <w:pStyle w:val="ListParagraph"/>
              <w:numPr>
                <w:ilvl w:val="3"/>
                <w:numId w:val="1"/>
              </w:numPr>
              <w:ind w:left="597" w:hanging="298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Full Name</w:t>
            </w:r>
          </w:p>
          <w:p w14:paraId="46D4D915" w14:textId="77777777" w:rsidR="009E26BD" w:rsidRPr="00DB5CEB" w:rsidRDefault="009E26BD" w:rsidP="007503C2">
            <w:pPr>
              <w:rPr>
                <w:rFonts w:cstheme="minorHAnsi"/>
                <w:bCs/>
                <w:iCs/>
              </w:rPr>
            </w:pPr>
          </w:p>
          <w:p w14:paraId="6E98E40D" w14:textId="77777777" w:rsidR="009E26BD" w:rsidRDefault="009E26BD" w:rsidP="007503C2">
            <w:pPr>
              <w:rPr>
                <w:rFonts w:cstheme="minorHAnsi"/>
                <w:bCs/>
                <w:iCs/>
              </w:rPr>
            </w:pPr>
          </w:p>
        </w:tc>
      </w:tr>
      <w:tr w:rsidR="009E26BD" w:rsidRPr="008F159F" w14:paraId="32D4BD25" w14:textId="77777777" w:rsidTr="007503C2">
        <w:tc>
          <w:tcPr>
            <w:tcW w:w="9350" w:type="dxa"/>
          </w:tcPr>
          <w:p w14:paraId="776E007F" w14:textId="77777777" w:rsidR="009E26BD" w:rsidRDefault="009E26BD" w:rsidP="009E26BD">
            <w:pPr>
              <w:pStyle w:val="ListParagraph"/>
              <w:numPr>
                <w:ilvl w:val="3"/>
                <w:numId w:val="1"/>
              </w:numPr>
              <w:ind w:left="597" w:hanging="298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Telephone number</w:t>
            </w:r>
          </w:p>
          <w:p w14:paraId="52160BEF" w14:textId="77777777" w:rsidR="009E26BD" w:rsidRPr="00DB5CEB" w:rsidRDefault="009E26BD" w:rsidP="007503C2">
            <w:pPr>
              <w:rPr>
                <w:rFonts w:cstheme="minorHAnsi"/>
                <w:bCs/>
                <w:iCs/>
              </w:rPr>
            </w:pPr>
          </w:p>
        </w:tc>
      </w:tr>
      <w:tr w:rsidR="009E26BD" w:rsidRPr="008F159F" w14:paraId="2180D0A4" w14:textId="77777777" w:rsidTr="007503C2">
        <w:tc>
          <w:tcPr>
            <w:tcW w:w="9350" w:type="dxa"/>
          </w:tcPr>
          <w:p w14:paraId="26690ECF" w14:textId="77777777" w:rsidR="009E26BD" w:rsidRDefault="009E26BD" w:rsidP="009E26BD">
            <w:pPr>
              <w:pStyle w:val="ListParagraph"/>
              <w:numPr>
                <w:ilvl w:val="3"/>
                <w:numId w:val="1"/>
              </w:numPr>
              <w:ind w:left="597" w:hanging="298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Email Address</w:t>
            </w:r>
          </w:p>
          <w:p w14:paraId="2769D0ED" w14:textId="77777777" w:rsidR="009E26BD" w:rsidRPr="008F159F" w:rsidRDefault="009E26BD" w:rsidP="007503C2">
            <w:pPr>
              <w:rPr>
                <w:rFonts w:cstheme="minorHAnsi"/>
                <w:bCs/>
                <w:iCs/>
              </w:rPr>
            </w:pPr>
          </w:p>
        </w:tc>
      </w:tr>
      <w:tr w:rsidR="009E26BD" w:rsidRPr="008F159F" w14:paraId="1C3DD311" w14:textId="77777777" w:rsidTr="007503C2">
        <w:tc>
          <w:tcPr>
            <w:tcW w:w="9350" w:type="dxa"/>
          </w:tcPr>
          <w:p w14:paraId="65D0F46C" w14:textId="77777777" w:rsidR="009E26BD" w:rsidRDefault="009E26BD" w:rsidP="009E26BD">
            <w:pPr>
              <w:pStyle w:val="ListParagraph"/>
              <w:numPr>
                <w:ilvl w:val="3"/>
                <w:numId w:val="1"/>
              </w:numPr>
              <w:ind w:left="597" w:hanging="298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File Number/Case Number</w:t>
            </w:r>
          </w:p>
        </w:tc>
      </w:tr>
      <w:tr w:rsidR="009E26BD" w:rsidRPr="008F159F" w14:paraId="7F96DA2A" w14:textId="77777777" w:rsidTr="007503C2">
        <w:tc>
          <w:tcPr>
            <w:tcW w:w="9350" w:type="dxa"/>
          </w:tcPr>
          <w:p w14:paraId="0AD6E202" w14:textId="77777777" w:rsidR="009E26BD" w:rsidRDefault="009E26BD" w:rsidP="009E26BD">
            <w:pPr>
              <w:pStyle w:val="ListParagraph"/>
              <w:numPr>
                <w:ilvl w:val="3"/>
                <w:numId w:val="1"/>
              </w:numPr>
              <w:ind w:left="597" w:hanging="298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Service</w:t>
            </w:r>
          </w:p>
          <w:p w14:paraId="70A92E5B" w14:textId="77777777" w:rsidR="009E26BD" w:rsidRDefault="009E26BD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 xml:space="preserve">□ </w:t>
            </w:r>
            <w:r w:rsidRPr="009D7C1C">
              <w:rPr>
                <w:rFonts w:cstheme="minorHAnsi"/>
                <w:bCs/>
                <w:iCs/>
              </w:rPr>
              <w:t>Health</w:t>
            </w:r>
          </w:p>
          <w:p w14:paraId="25644BC7" w14:textId="77777777" w:rsidR="009E26BD" w:rsidRDefault="009E26BD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 xml:space="preserve">□ </w:t>
            </w:r>
            <w:r w:rsidRPr="009D7C1C">
              <w:rPr>
                <w:rFonts w:cstheme="minorHAnsi"/>
                <w:bCs/>
                <w:iCs/>
              </w:rPr>
              <w:t>Mental Health and Psychosocial Support (MHPSS)</w:t>
            </w:r>
          </w:p>
          <w:p w14:paraId="13BBC85E" w14:textId="77777777" w:rsidR="009E26BD" w:rsidRDefault="009E26BD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 xml:space="preserve">□ </w:t>
            </w:r>
            <w:r w:rsidRPr="009D7C1C">
              <w:rPr>
                <w:rFonts w:cstheme="minorHAnsi"/>
                <w:bCs/>
                <w:iCs/>
              </w:rPr>
              <w:t>Education</w:t>
            </w:r>
          </w:p>
          <w:p w14:paraId="26028508" w14:textId="77777777" w:rsidR="009E26BD" w:rsidRDefault="009E26BD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 xml:space="preserve">□ </w:t>
            </w:r>
            <w:r w:rsidRPr="009D7C1C">
              <w:rPr>
                <w:rFonts w:cstheme="minorHAnsi"/>
                <w:bCs/>
                <w:iCs/>
              </w:rPr>
              <w:t>Water Sanitation &amp; Hygiene (WASH)</w:t>
            </w:r>
          </w:p>
          <w:p w14:paraId="49B6574D" w14:textId="77777777" w:rsidR="009E26BD" w:rsidRDefault="009E26BD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 xml:space="preserve">□ </w:t>
            </w:r>
            <w:r w:rsidRPr="009D7C1C">
              <w:rPr>
                <w:rFonts w:cstheme="minorHAnsi"/>
                <w:bCs/>
                <w:iCs/>
              </w:rPr>
              <w:t>Shelter (accommodation)</w:t>
            </w:r>
          </w:p>
          <w:p w14:paraId="7340052E" w14:textId="77777777" w:rsidR="009E26BD" w:rsidRDefault="009E26BD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 xml:space="preserve">□ </w:t>
            </w:r>
            <w:r w:rsidRPr="009D7C1C">
              <w:rPr>
                <w:rFonts w:cstheme="minorHAnsi"/>
                <w:bCs/>
                <w:iCs/>
              </w:rPr>
              <w:t>Safe Shelter (for GBV, Trafficking survivors, etc.)</w:t>
            </w:r>
          </w:p>
          <w:p w14:paraId="7A13983D" w14:textId="77777777" w:rsidR="009E26BD" w:rsidRDefault="009E26BD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 xml:space="preserve">□ </w:t>
            </w:r>
            <w:r w:rsidRPr="009D7C1C">
              <w:rPr>
                <w:rFonts w:cstheme="minorHAnsi"/>
                <w:bCs/>
                <w:iCs/>
              </w:rPr>
              <w:t>Communication and participation</w:t>
            </w:r>
          </w:p>
          <w:p w14:paraId="5CC456F7" w14:textId="77777777" w:rsidR="009E26BD" w:rsidRDefault="009E26BD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 xml:space="preserve">□ </w:t>
            </w:r>
            <w:r w:rsidRPr="009D7C1C">
              <w:rPr>
                <w:rFonts w:cstheme="minorHAnsi"/>
                <w:bCs/>
                <w:iCs/>
              </w:rPr>
              <w:t>Gender-Based Violence (GBV)/Child Protection (CP)</w:t>
            </w:r>
          </w:p>
          <w:p w14:paraId="734936D7" w14:textId="77777777" w:rsidR="009E26BD" w:rsidRDefault="009E26BD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 xml:space="preserve">□ </w:t>
            </w:r>
            <w:r w:rsidRPr="009D7C1C">
              <w:rPr>
                <w:rFonts w:cstheme="minorHAnsi"/>
                <w:bCs/>
                <w:iCs/>
              </w:rPr>
              <w:t>Statelessness</w:t>
            </w:r>
          </w:p>
          <w:p w14:paraId="5AC9D2A3" w14:textId="77777777" w:rsidR="009E26BD" w:rsidRDefault="009E26BD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 xml:space="preserve">□ </w:t>
            </w:r>
            <w:r w:rsidRPr="009D7C1C">
              <w:rPr>
                <w:rFonts w:cstheme="minorHAnsi"/>
                <w:bCs/>
                <w:iCs/>
              </w:rPr>
              <w:t>Registration</w:t>
            </w:r>
          </w:p>
          <w:p w14:paraId="0BA28CDD" w14:textId="77777777" w:rsidR="009E26BD" w:rsidRDefault="009E26BD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 xml:space="preserve">□ </w:t>
            </w:r>
            <w:r w:rsidRPr="009D7C1C">
              <w:rPr>
                <w:rFonts w:cstheme="minorHAnsi"/>
                <w:bCs/>
                <w:iCs/>
              </w:rPr>
              <w:t>Refugee Status Determination (RSD)</w:t>
            </w:r>
          </w:p>
          <w:p w14:paraId="76029EFF" w14:textId="77777777" w:rsidR="009E26BD" w:rsidRDefault="009E26BD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 xml:space="preserve">□ </w:t>
            </w:r>
            <w:r w:rsidRPr="009D7C1C">
              <w:rPr>
                <w:rFonts w:cstheme="minorHAnsi"/>
                <w:bCs/>
                <w:iCs/>
              </w:rPr>
              <w:t>Resettlement (RST) &amp; complementary pathways</w:t>
            </w:r>
          </w:p>
          <w:p w14:paraId="5D9A9CFD" w14:textId="77777777" w:rsidR="009E26BD" w:rsidRDefault="009E26BD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 xml:space="preserve">□ </w:t>
            </w:r>
            <w:r w:rsidRPr="009D7C1C">
              <w:rPr>
                <w:rFonts w:cstheme="minorHAnsi"/>
                <w:bCs/>
                <w:iCs/>
              </w:rPr>
              <w:t>Management</w:t>
            </w:r>
          </w:p>
          <w:p w14:paraId="0F857599" w14:textId="77777777" w:rsidR="009E26BD" w:rsidRDefault="009E26BD" w:rsidP="007503C2">
            <w:pPr>
              <w:pStyle w:val="ListParagraph"/>
              <w:rPr>
                <w:rFonts w:cstheme="minorHAnsi"/>
                <w:bCs/>
                <w:iCs/>
              </w:rPr>
            </w:pPr>
          </w:p>
          <w:p w14:paraId="0DFD2056" w14:textId="77777777" w:rsidR="009E26BD" w:rsidRPr="00CD5C4A" w:rsidRDefault="009E26BD" w:rsidP="007503C2">
            <w:pPr>
              <w:rPr>
                <w:rFonts w:cstheme="minorHAnsi"/>
                <w:bCs/>
                <w:i/>
                <w:sz w:val="18"/>
                <w:szCs w:val="18"/>
              </w:rPr>
            </w:pPr>
            <w:r w:rsidRPr="00CD5C4A">
              <w:rPr>
                <w:rFonts w:cstheme="minorHAnsi"/>
                <w:bCs/>
                <w:i/>
                <w:sz w:val="18"/>
                <w:szCs w:val="18"/>
              </w:rPr>
              <w:t>(Th</w:t>
            </w:r>
            <w:r>
              <w:rPr>
                <w:rFonts w:cstheme="minorHAnsi"/>
                <w:bCs/>
                <w:i/>
                <w:sz w:val="18"/>
                <w:szCs w:val="18"/>
              </w:rPr>
              <w:t xml:space="preserve">is </w:t>
            </w:r>
            <w:r w:rsidRPr="00CD5C4A">
              <w:rPr>
                <w:rFonts w:cstheme="minorHAnsi"/>
                <w:bCs/>
                <w:i/>
                <w:sz w:val="18"/>
                <w:szCs w:val="18"/>
              </w:rPr>
              <w:t xml:space="preserve">section </w:t>
            </w:r>
            <w:r>
              <w:rPr>
                <w:rFonts w:cstheme="minorHAnsi"/>
                <w:bCs/>
                <w:i/>
                <w:sz w:val="18"/>
                <w:szCs w:val="18"/>
              </w:rPr>
              <w:t>should</w:t>
            </w:r>
            <w:r w:rsidRPr="00CD5C4A">
              <w:rPr>
                <w:rFonts w:cstheme="minorHAnsi"/>
                <w:bCs/>
                <w:i/>
                <w:sz w:val="18"/>
                <w:szCs w:val="18"/>
              </w:rPr>
              <w:t xml:space="preserve"> be </w:t>
            </w:r>
            <w:r>
              <w:rPr>
                <w:rFonts w:cstheme="minorHAnsi"/>
                <w:bCs/>
                <w:i/>
                <w:sz w:val="18"/>
                <w:szCs w:val="18"/>
              </w:rPr>
              <w:t>adapted according to the operational context to include the information most relevant to the services being offered.</w:t>
            </w:r>
            <w:r w:rsidRPr="00CD5C4A">
              <w:rPr>
                <w:rFonts w:cstheme="minorHAnsi"/>
                <w:bCs/>
                <w:i/>
                <w:sz w:val="18"/>
                <w:szCs w:val="18"/>
              </w:rPr>
              <w:t>)</w:t>
            </w:r>
          </w:p>
          <w:p w14:paraId="42CE4E19" w14:textId="77777777" w:rsidR="009E26BD" w:rsidRPr="009D7C1C" w:rsidRDefault="009E26BD" w:rsidP="007503C2">
            <w:pPr>
              <w:rPr>
                <w:rFonts w:cstheme="minorHAnsi"/>
                <w:bCs/>
                <w:iCs/>
              </w:rPr>
            </w:pPr>
          </w:p>
        </w:tc>
      </w:tr>
      <w:tr w:rsidR="009E26BD" w:rsidRPr="008F159F" w14:paraId="509A609B" w14:textId="77777777" w:rsidTr="007503C2">
        <w:tc>
          <w:tcPr>
            <w:tcW w:w="9350" w:type="dxa"/>
          </w:tcPr>
          <w:p w14:paraId="593C693A" w14:textId="77777777" w:rsidR="009E26BD" w:rsidRDefault="009E26BD" w:rsidP="009E26BD">
            <w:pPr>
              <w:pStyle w:val="ListParagraph"/>
              <w:numPr>
                <w:ilvl w:val="3"/>
                <w:numId w:val="1"/>
              </w:numPr>
              <w:ind w:left="597" w:hanging="298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Your message</w:t>
            </w:r>
          </w:p>
          <w:p w14:paraId="7D9DCC87" w14:textId="77777777" w:rsidR="009E26BD" w:rsidRDefault="009E26BD" w:rsidP="007503C2">
            <w:pPr>
              <w:rPr>
                <w:rFonts w:cstheme="minorHAnsi"/>
                <w:bCs/>
                <w:iCs/>
              </w:rPr>
            </w:pPr>
          </w:p>
          <w:p w14:paraId="29BC5DEA" w14:textId="77777777" w:rsidR="009E26BD" w:rsidRDefault="009E26BD" w:rsidP="007503C2">
            <w:pPr>
              <w:rPr>
                <w:rFonts w:cstheme="minorHAnsi"/>
                <w:bCs/>
                <w:iCs/>
              </w:rPr>
            </w:pPr>
          </w:p>
          <w:p w14:paraId="3A6BB20D" w14:textId="77777777" w:rsidR="009E26BD" w:rsidRPr="009D7C1C" w:rsidRDefault="009E26BD" w:rsidP="007503C2">
            <w:pPr>
              <w:rPr>
                <w:rFonts w:cstheme="minorHAnsi"/>
                <w:bCs/>
                <w:iCs/>
              </w:rPr>
            </w:pPr>
          </w:p>
        </w:tc>
      </w:tr>
    </w:tbl>
    <w:p w14:paraId="05983BF6" w14:textId="77777777" w:rsidR="00120D6D" w:rsidRDefault="00120D6D"/>
    <w:sectPr w:rsidR="00120D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9524FE"/>
    <w:multiLevelType w:val="multilevel"/>
    <w:tmpl w:val="8E5AB33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299724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6BD"/>
    <w:rsid w:val="00120D6D"/>
    <w:rsid w:val="009E2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I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E2B947"/>
  <w15:chartTrackingRefBased/>
  <w15:docId w15:val="{ED18640B-66E7-40E4-85F9-9BE7E6E1B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I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26BD"/>
    <w:pPr>
      <w:spacing w:line="240" w:lineRule="auto"/>
    </w:pPr>
    <w:rPr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26BD"/>
    <w:pPr>
      <w:ind w:left="720"/>
      <w:contextualSpacing/>
    </w:pPr>
  </w:style>
  <w:style w:type="table" w:styleId="TableGrid">
    <w:name w:val="Table Grid"/>
    <w:basedOn w:val="TableNormal"/>
    <w:uiPriority w:val="39"/>
    <w:rsid w:val="009E26BD"/>
    <w:pPr>
      <w:spacing w:after="0" w:line="240" w:lineRule="auto"/>
    </w:pPr>
    <w:rPr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Kimon Ioannides</dc:creator>
  <cp:keywords/>
  <dc:description/>
  <cp:lastModifiedBy>Kimon Ioannides</cp:lastModifiedBy>
  <cp:revision>1</cp:revision>
  <dcterms:created xsi:type="dcterms:W3CDTF">2022-12-06T16:44:00Z</dcterms:created>
  <dcterms:modified xsi:type="dcterms:W3CDTF">2022-12-06T16:44:00Z</dcterms:modified>
</cp:coreProperties>
</file>